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7C50" w14:textId="77777777" w:rsidR="00311F72" w:rsidRPr="00657D9F" w:rsidRDefault="00311F72" w:rsidP="00311F72">
      <w:pPr>
        <w:pStyle w:val="Title"/>
        <w:jc w:val="center"/>
        <w:rPr>
          <w:sz w:val="40"/>
          <w:szCs w:val="40"/>
          <w:u w:val="single"/>
        </w:rPr>
      </w:pPr>
      <w:r w:rsidRPr="00657D9F">
        <w:rPr>
          <w:sz w:val="40"/>
          <w:szCs w:val="40"/>
          <w:u w:val="single"/>
        </w:rPr>
        <w:t>RECREATIONAL BOATING</w:t>
      </w:r>
    </w:p>
    <w:p w14:paraId="7C5D8EE7" w14:textId="107DE071" w:rsidR="00311F72" w:rsidRPr="00657D9F" w:rsidRDefault="00311F72" w:rsidP="00311F72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657D9F">
        <w:rPr>
          <w:rFonts w:asciiTheme="minorHAnsi" w:hAnsiTheme="minorHAnsi" w:cstheme="minorHAnsi"/>
          <w:sz w:val="24"/>
          <w:szCs w:val="24"/>
        </w:rPr>
        <w:t>Declaration</w:t>
      </w:r>
      <w:proofErr w:type="spellEnd"/>
      <w:r w:rsidRPr="00657D9F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657D9F">
        <w:rPr>
          <w:rFonts w:asciiTheme="minorHAnsi" w:hAnsiTheme="minorHAnsi" w:cstheme="minorHAnsi"/>
          <w:sz w:val="24"/>
          <w:szCs w:val="24"/>
        </w:rPr>
        <w:t>passengers</w:t>
      </w:r>
      <w:proofErr w:type="spellEnd"/>
      <w:r w:rsidRPr="00657D9F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657D9F">
        <w:rPr>
          <w:rFonts w:asciiTheme="minorHAnsi" w:hAnsiTheme="minorHAnsi" w:cstheme="minorHAnsi"/>
          <w:sz w:val="24"/>
          <w:szCs w:val="24"/>
        </w:rPr>
        <w:t>board</w:t>
      </w:r>
      <w:proofErr w:type="spellEnd"/>
    </w:p>
    <w:p w14:paraId="2AFD3AF8" w14:textId="4817FE08" w:rsidR="00311F72" w:rsidRPr="00657D9F" w:rsidRDefault="00311F72" w:rsidP="00311F72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  <w:r w:rsidRPr="00657D9F">
        <w:rPr>
          <w:rFonts w:asciiTheme="minorHAnsi" w:hAnsiTheme="minorHAnsi" w:cstheme="minorHAnsi"/>
          <w:sz w:val="24"/>
          <w:szCs w:val="24"/>
        </w:rPr>
        <w:t xml:space="preserve">3.2.5 and 3.2.6 of Annex VI to the Schengen </w:t>
      </w:r>
      <w:proofErr w:type="spellStart"/>
      <w:r w:rsidRPr="00657D9F">
        <w:rPr>
          <w:rFonts w:asciiTheme="minorHAnsi" w:hAnsiTheme="minorHAnsi" w:cstheme="minorHAnsi"/>
          <w:sz w:val="24"/>
          <w:szCs w:val="24"/>
        </w:rPr>
        <w:t>Borders</w:t>
      </w:r>
      <w:proofErr w:type="spellEnd"/>
      <w:r w:rsidRPr="00657D9F">
        <w:rPr>
          <w:rFonts w:asciiTheme="minorHAnsi" w:hAnsiTheme="minorHAnsi" w:cstheme="minorHAnsi"/>
          <w:sz w:val="24"/>
          <w:szCs w:val="24"/>
        </w:rPr>
        <w:t xml:space="preserve"> Code</w:t>
      </w:r>
    </w:p>
    <w:p w14:paraId="5B794E79" w14:textId="77777777" w:rsidR="00311F72" w:rsidRPr="00311F72" w:rsidRDefault="00311F72" w:rsidP="00311F72">
      <w:pPr>
        <w:spacing w:after="0"/>
      </w:pPr>
    </w:p>
    <w:p w14:paraId="15CD4E24" w14:textId="2E488B55" w:rsidR="001D645B" w:rsidRPr="00657D9F" w:rsidRDefault="00311F72" w:rsidP="001D645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57D9F">
        <w:rPr>
          <w:sz w:val="24"/>
          <w:szCs w:val="24"/>
          <w:u w:val="single"/>
        </w:rPr>
        <w:t>Technical</w:t>
      </w:r>
      <w:proofErr w:type="spellEnd"/>
      <w:r w:rsidRPr="00657D9F">
        <w:rPr>
          <w:sz w:val="24"/>
          <w:szCs w:val="24"/>
          <w:u w:val="single"/>
        </w:rPr>
        <w:t xml:space="preserve"> </w:t>
      </w:r>
      <w:proofErr w:type="spellStart"/>
      <w:r w:rsidRPr="00657D9F">
        <w:rPr>
          <w:sz w:val="24"/>
          <w:szCs w:val="24"/>
          <w:u w:val="single"/>
        </w:rPr>
        <w:t>characteristics</w:t>
      </w:r>
      <w:proofErr w:type="spellEnd"/>
      <w:r w:rsidRPr="00657D9F">
        <w:rPr>
          <w:sz w:val="24"/>
          <w:szCs w:val="24"/>
          <w:u w:val="single"/>
        </w:rPr>
        <w:t xml:space="preserve"> of the </w:t>
      </w:r>
      <w:proofErr w:type="spellStart"/>
      <w:r w:rsidRPr="00657D9F">
        <w:rPr>
          <w:sz w:val="24"/>
          <w:szCs w:val="24"/>
          <w:u w:val="single"/>
        </w:rPr>
        <w:t>vessel</w:t>
      </w:r>
      <w:proofErr w:type="spellEnd"/>
    </w:p>
    <w:p w14:paraId="570D4AE4" w14:textId="03F85230" w:rsidR="00657D9F" w:rsidRDefault="00657D9F" w:rsidP="00311F72">
      <w:pPr>
        <w:spacing w:after="0"/>
      </w:pPr>
      <w:r>
        <w:t xml:space="preserve">Name of the boat : </w:t>
      </w:r>
    </w:p>
    <w:p w14:paraId="4E93E595" w14:textId="30160011" w:rsidR="00311F72" w:rsidRDefault="00311F72" w:rsidP="00311F72">
      <w:pPr>
        <w:spacing w:after="0"/>
      </w:pPr>
      <w:r>
        <w:t xml:space="preserve">Brand : </w:t>
      </w:r>
    </w:p>
    <w:p w14:paraId="1ADB58E7" w14:textId="66A2A7D7" w:rsidR="00311F72" w:rsidRDefault="00311F72" w:rsidP="00311F72">
      <w:pPr>
        <w:spacing w:after="0"/>
      </w:pPr>
      <w:r>
        <w:t xml:space="preserve">Model : </w:t>
      </w:r>
    </w:p>
    <w:p w14:paraId="6BEE4C3D" w14:textId="77777777" w:rsidR="00311F72" w:rsidRDefault="00311F72" w:rsidP="00311F72">
      <w:pPr>
        <w:spacing w:after="0"/>
      </w:pPr>
      <w:r>
        <w:t xml:space="preserve">Hull type : </w:t>
      </w:r>
    </w:p>
    <w:p w14:paraId="2FEFB473" w14:textId="77777777" w:rsidR="00311F72" w:rsidRDefault="00311F72" w:rsidP="00311F72">
      <w:pPr>
        <w:spacing w:after="0"/>
      </w:pPr>
      <w:proofErr w:type="spellStart"/>
      <w:r>
        <w:t>Motorization</w:t>
      </w:r>
      <w:proofErr w:type="spellEnd"/>
      <w:r>
        <w:t xml:space="preserve"> : </w:t>
      </w:r>
    </w:p>
    <w:p w14:paraId="50209979" w14:textId="5BCE9185" w:rsidR="001D645B" w:rsidRDefault="00311F72" w:rsidP="00311F72">
      <w:pPr>
        <w:spacing w:after="0"/>
      </w:pPr>
      <w:r>
        <w:t>Country of manufacture :</w:t>
      </w:r>
    </w:p>
    <w:p w14:paraId="1EB17D7A" w14:textId="77777777" w:rsidR="00311F72" w:rsidRDefault="00311F72" w:rsidP="00311F72">
      <w:pPr>
        <w:spacing w:after="0"/>
      </w:pPr>
    </w:p>
    <w:p w14:paraId="20972723" w14:textId="77777777" w:rsidR="00311F72" w:rsidRDefault="00311F72" w:rsidP="00311F72">
      <w:pPr>
        <w:spacing w:after="0"/>
      </w:pPr>
      <w:proofErr w:type="spellStart"/>
      <w:r>
        <w:t>Overall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: </w:t>
      </w:r>
    </w:p>
    <w:p w14:paraId="61C5219C" w14:textId="77777777" w:rsidR="00311F72" w:rsidRDefault="00311F72" w:rsidP="00311F72">
      <w:pPr>
        <w:spacing w:after="0"/>
      </w:pPr>
      <w:proofErr w:type="spellStart"/>
      <w:r>
        <w:t>Width</w:t>
      </w:r>
      <w:proofErr w:type="spellEnd"/>
      <w:r>
        <w:t xml:space="preserve"> :</w:t>
      </w:r>
    </w:p>
    <w:p w14:paraId="62A74AD7" w14:textId="77777777" w:rsidR="00311F72" w:rsidRDefault="00311F72" w:rsidP="00311F72">
      <w:pPr>
        <w:spacing w:after="0"/>
      </w:pPr>
      <w:proofErr w:type="spellStart"/>
      <w:r>
        <w:t>Draught</w:t>
      </w:r>
      <w:proofErr w:type="spellEnd"/>
      <w:r>
        <w:t xml:space="preserve"> : </w:t>
      </w:r>
    </w:p>
    <w:p w14:paraId="5EA96D4B" w14:textId="1A2762DA" w:rsidR="001D645B" w:rsidRDefault="00311F72" w:rsidP="00311F72">
      <w:pPr>
        <w:spacing w:after="0"/>
      </w:pPr>
      <w:proofErr w:type="spellStart"/>
      <w:r>
        <w:t>Approval</w:t>
      </w:r>
      <w:proofErr w:type="spellEnd"/>
      <w:r>
        <w:t xml:space="preserve"> (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persons</w:t>
      </w:r>
      <w:proofErr w:type="spellEnd"/>
      <w:r>
        <w:t xml:space="preserve"> for the </w:t>
      </w:r>
      <w:proofErr w:type="spellStart"/>
      <w:r>
        <w:t>category</w:t>
      </w:r>
      <w:proofErr w:type="spellEnd"/>
      <w:r>
        <w:t>) :</w:t>
      </w:r>
    </w:p>
    <w:p w14:paraId="7407FB24" w14:textId="77777777" w:rsidR="00311F72" w:rsidRDefault="00311F72" w:rsidP="00311F72">
      <w:pPr>
        <w:spacing w:after="0"/>
      </w:pPr>
    </w:p>
    <w:p w14:paraId="11E2679B" w14:textId="77777777" w:rsidR="00311F72" w:rsidRDefault="00311F72" w:rsidP="00311F72">
      <w:pPr>
        <w:spacing w:after="0"/>
      </w:pPr>
      <w:r>
        <w:t>Registration :</w:t>
      </w:r>
    </w:p>
    <w:p w14:paraId="51972C6C" w14:textId="56C0C25A" w:rsidR="001D645B" w:rsidRDefault="00311F72" w:rsidP="00311F72">
      <w:pPr>
        <w:spacing w:after="0"/>
      </w:pPr>
      <w:r>
        <w:t>Country of registration :</w:t>
      </w:r>
    </w:p>
    <w:p w14:paraId="3BECEC55" w14:textId="77777777" w:rsidR="00311F72" w:rsidRDefault="00311F72" w:rsidP="00311F72">
      <w:pPr>
        <w:spacing w:after="0"/>
      </w:pPr>
    </w:p>
    <w:p w14:paraId="73EFDF3C" w14:textId="457E3218" w:rsidR="001D645B" w:rsidRDefault="00311F72" w:rsidP="00311F72">
      <w:r w:rsidRPr="00311F72">
        <w:t>Origin (last 2 stops) :</w:t>
      </w:r>
    </w:p>
    <w:p w14:paraId="2E5AD6DA" w14:textId="0099B96B" w:rsidR="001D645B" w:rsidRDefault="001D645B" w:rsidP="001D645B">
      <w:pPr>
        <w:pStyle w:val="ListParagraph"/>
        <w:numPr>
          <w:ilvl w:val="0"/>
          <w:numId w:val="2"/>
        </w:numPr>
      </w:pPr>
    </w:p>
    <w:p w14:paraId="6BE6D7D8" w14:textId="77777777" w:rsidR="00311F72" w:rsidRDefault="00311F72" w:rsidP="001D645B">
      <w:pPr>
        <w:pStyle w:val="ListParagraph"/>
        <w:numPr>
          <w:ilvl w:val="0"/>
          <w:numId w:val="2"/>
        </w:numPr>
      </w:pPr>
    </w:p>
    <w:p w14:paraId="6DD49213" w14:textId="2B0A778F" w:rsidR="001D645B" w:rsidRDefault="00311F72" w:rsidP="00311F72">
      <w:r w:rsidRPr="00311F72">
        <w:t>Destination (</w:t>
      </w:r>
      <w:proofErr w:type="spellStart"/>
      <w:r w:rsidRPr="00311F72">
        <w:t>next</w:t>
      </w:r>
      <w:proofErr w:type="spellEnd"/>
      <w:r w:rsidRPr="00311F72">
        <w:t xml:space="preserve"> 2 stops)</w:t>
      </w:r>
    </w:p>
    <w:p w14:paraId="68E4745D" w14:textId="12ED960F" w:rsidR="001D645B" w:rsidRDefault="001D645B" w:rsidP="001D645B">
      <w:pPr>
        <w:pStyle w:val="ListParagraph"/>
        <w:numPr>
          <w:ilvl w:val="0"/>
          <w:numId w:val="2"/>
        </w:numPr>
      </w:pPr>
    </w:p>
    <w:p w14:paraId="088844D2" w14:textId="04F3AAD6" w:rsidR="00311F72" w:rsidRDefault="00311F72" w:rsidP="001D645B">
      <w:pPr>
        <w:pStyle w:val="ListParagraph"/>
        <w:numPr>
          <w:ilvl w:val="0"/>
          <w:numId w:val="2"/>
        </w:numPr>
      </w:pPr>
    </w:p>
    <w:p w14:paraId="07839C70" w14:textId="77777777" w:rsidR="001D645B" w:rsidRDefault="001D645B" w:rsidP="001D645B">
      <w:pPr>
        <w:pStyle w:val="ListParagraph"/>
      </w:pPr>
    </w:p>
    <w:p w14:paraId="5D956500" w14:textId="2D722BFF" w:rsidR="00657D9F" w:rsidRPr="00657D9F" w:rsidRDefault="001D645B" w:rsidP="00657D9F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657D9F">
        <w:rPr>
          <w:sz w:val="24"/>
          <w:szCs w:val="24"/>
          <w:u w:val="single"/>
        </w:rPr>
        <w:t>Listes des personnes présentes à bord</w:t>
      </w:r>
      <w:r w:rsidR="00311F72" w:rsidRPr="00657D9F">
        <w:rPr>
          <w:sz w:val="24"/>
          <w:szCs w:val="24"/>
          <w:u w:val="single"/>
        </w:rPr>
        <w:t> :</w:t>
      </w:r>
    </w:p>
    <w:tbl>
      <w:tblPr>
        <w:tblStyle w:val="TableGrid"/>
        <w:tblpPr w:leftFromText="141" w:rightFromText="141" w:vertAnchor="page" w:horzAnchor="margin" w:tblpXSpec="center" w:tblpY="11036"/>
        <w:tblW w:w="10248" w:type="dxa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  <w:gridCol w:w="1464"/>
        <w:gridCol w:w="1464"/>
      </w:tblGrid>
      <w:tr w:rsidR="00F950DF" w14:paraId="1FAB5E4D" w14:textId="77777777" w:rsidTr="00F950DF">
        <w:trPr>
          <w:trHeight w:val="582"/>
        </w:trPr>
        <w:tc>
          <w:tcPr>
            <w:tcW w:w="1464" w:type="dxa"/>
          </w:tcPr>
          <w:p w14:paraId="7ABCCF42" w14:textId="77777777" w:rsidR="00F950DF" w:rsidRPr="001D645B" w:rsidRDefault="00F950DF" w:rsidP="00F950DF">
            <w:pPr>
              <w:jc w:val="center"/>
            </w:pPr>
            <w:r w:rsidRPr="001D645B">
              <w:t>Nom</w:t>
            </w:r>
          </w:p>
        </w:tc>
        <w:tc>
          <w:tcPr>
            <w:tcW w:w="1464" w:type="dxa"/>
          </w:tcPr>
          <w:p w14:paraId="386810A9" w14:textId="77777777" w:rsidR="00F950DF" w:rsidRPr="001D645B" w:rsidRDefault="00F950DF" w:rsidP="00F950DF">
            <w:pPr>
              <w:jc w:val="center"/>
            </w:pPr>
            <w:r w:rsidRPr="001D645B">
              <w:t>Prénom</w:t>
            </w:r>
          </w:p>
        </w:tc>
        <w:tc>
          <w:tcPr>
            <w:tcW w:w="1464" w:type="dxa"/>
          </w:tcPr>
          <w:p w14:paraId="0B53FCA3" w14:textId="77777777" w:rsidR="00F950DF" w:rsidRPr="001D645B" w:rsidRDefault="00F950DF" w:rsidP="00F950DF">
            <w:pPr>
              <w:jc w:val="center"/>
            </w:pPr>
            <w:r w:rsidRPr="001D645B">
              <w:t>Date de Naissance</w:t>
            </w:r>
          </w:p>
        </w:tc>
        <w:tc>
          <w:tcPr>
            <w:tcW w:w="1464" w:type="dxa"/>
          </w:tcPr>
          <w:p w14:paraId="300FB981" w14:textId="77777777" w:rsidR="00F950DF" w:rsidRPr="001D645B" w:rsidRDefault="00F950DF" w:rsidP="00F950DF">
            <w:pPr>
              <w:jc w:val="center"/>
            </w:pPr>
            <w:r w:rsidRPr="001D645B">
              <w:t>Lieu de naissance</w:t>
            </w:r>
          </w:p>
        </w:tc>
        <w:tc>
          <w:tcPr>
            <w:tcW w:w="1464" w:type="dxa"/>
          </w:tcPr>
          <w:p w14:paraId="664C5DDB" w14:textId="77777777" w:rsidR="00F950DF" w:rsidRPr="001D645B" w:rsidRDefault="00F950DF" w:rsidP="00F950DF">
            <w:pPr>
              <w:jc w:val="center"/>
            </w:pPr>
            <w:r w:rsidRPr="001D645B">
              <w:t>Nationalité</w:t>
            </w:r>
          </w:p>
        </w:tc>
        <w:tc>
          <w:tcPr>
            <w:tcW w:w="1464" w:type="dxa"/>
          </w:tcPr>
          <w:p w14:paraId="1AB98C27" w14:textId="77777777" w:rsidR="00F950DF" w:rsidRPr="001D645B" w:rsidRDefault="00F950DF" w:rsidP="00F950DF">
            <w:pPr>
              <w:jc w:val="center"/>
            </w:pPr>
            <w:r w:rsidRPr="001D645B">
              <w:t>Numéro de passeport</w:t>
            </w:r>
          </w:p>
        </w:tc>
        <w:tc>
          <w:tcPr>
            <w:tcW w:w="1464" w:type="dxa"/>
          </w:tcPr>
          <w:p w14:paraId="5B4275BB" w14:textId="77777777" w:rsidR="00F950DF" w:rsidRPr="001D645B" w:rsidRDefault="00F950DF" w:rsidP="00F950DF">
            <w:pPr>
              <w:jc w:val="center"/>
            </w:pPr>
            <w:r w:rsidRPr="001D645B">
              <w:t>Domicile</w:t>
            </w:r>
          </w:p>
        </w:tc>
      </w:tr>
      <w:tr w:rsidR="00F950DF" w14:paraId="73EEB206" w14:textId="77777777" w:rsidTr="00F950DF">
        <w:trPr>
          <w:trHeight w:val="286"/>
        </w:trPr>
        <w:tc>
          <w:tcPr>
            <w:tcW w:w="1464" w:type="dxa"/>
          </w:tcPr>
          <w:p w14:paraId="0C4D81DF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147C0FF2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767C78C6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2032372C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17B548C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3367563A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1E63C0F8" w14:textId="77777777" w:rsidR="00F950DF" w:rsidRDefault="00F950DF" w:rsidP="00F950DF">
            <w:pPr>
              <w:rPr>
                <w:u w:val="single"/>
              </w:rPr>
            </w:pPr>
          </w:p>
        </w:tc>
      </w:tr>
      <w:tr w:rsidR="00F950DF" w14:paraId="17F6DC36" w14:textId="77777777" w:rsidTr="00F950DF">
        <w:trPr>
          <w:trHeight w:val="286"/>
        </w:trPr>
        <w:tc>
          <w:tcPr>
            <w:tcW w:w="1464" w:type="dxa"/>
          </w:tcPr>
          <w:p w14:paraId="27307868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0987FABC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0AAC6AE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7294C684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5090B6D4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5AC2CD0A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7E40D34B" w14:textId="77777777" w:rsidR="00F950DF" w:rsidRDefault="00F950DF" w:rsidP="00F950DF">
            <w:pPr>
              <w:rPr>
                <w:u w:val="single"/>
              </w:rPr>
            </w:pPr>
          </w:p>
        </w:tc>
      </w:tr>
      <w:tr w:rsidR="00F950DF" w14:paraId="7D3167E8" w14:textId="77777777" w:rsidTr="00F950DF">
        <w:trPr>
          <w:trHeight w:val="295"/>
        </w:trPr>
        <w:tc>
          <w:tcPr>
            <w:tcW w:w="1464" w:type="dxa"/>
          </w:tcPr>
          <w:p w14:paraId="746AAFBF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3BE53211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62BE7D6E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0DEDB33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08BFF21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55C77964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6088DA73" w14:textId="77777777" w:rsidR="00F950DF" w:rsidRDefault="00F950DF" w:rsidP="00F950DF">
            <w:pPr>
              <w:rPr>
                <w:u w:val="single"/>
              </w:rPr>
            </w:pPr>
          </w:p>
        </w:tc>
      </w:tr>
      <w:tr w:rsidR="00F950DF" w14:paraId="0E4604B8" w14:textId="77777777" w:rsidTr="00F950DF">
        <w:trPr>
          <w:trHeight w:val="295"/>
        </w:trPr>
        <w:tc>
          <w:tcPr>
            <w:tcW w:w="1464" w:type="dxa"/>
          </w:tcPr>
          <w:p w14:paraId="6B6C3254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30D3B4E1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4CEF906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53343A7D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15B4A90D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EC610D1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1F800B81" w14:textId="77777777" w:rsidR="00F950DF" w:rsidRDefault="00F950DF" w:rsidP="00F950DF">
            <w:pPr>
              <w:rPr>
                <w:u w:val="single"/>
              </w:rPr>
            </w:pPr>
          </w:p>
        </w:tc>
      </w:tr>
      <w:tr w:rsidR="00F950DF" w14:paraId="27E7A87D" w14:textId="77777777" w:rsidTr="00F950DF">
        <w:trPr>
          <w:trHeight w:val="295"/>
        </w:trPr>
        <w:tc>
          <w:tcPr>
            <w:tcW w:w="1464" w:type="dxa"/>
          </w:tcPr>
          <w:p w14:paraId="2F2FCACE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57841102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008D6135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AD6DBCF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2FBB7ED3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6FD35CD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7B05C872" w14:textId="77777777" w:rsidR="00F950DF" w:rsidRDefault="00F950DF" w:rsidP="00F950DF">
            <w:pPr>
              <w:rPr>
                <w:u w:val="single"/>
              </w:rPr>
            </w:pPr>
          </w:p>
        </w:tc>
      </w:tr>
      <w:tr w:rsidR="00F950DF" w14:paraId="7FB5489D" w14:textId="77777777" w:rsidTr="00F950DF">
        <w:trPr>
          <w:trHeight w:val="295"/>
        </w:trPr>
        <w:tc>
          <w:tcPr>
            <w:tcW w:w="1464" w:type="dxa"/>
          </w:tcPr>
          <w:p w14:paraId="7D378C9D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571A4EA2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27477066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7AAFC0D5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385AC08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7A258419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0C49A115" w14:textId="77777777" w:rsidR="00F950DF" w:rsidRDefault="00F950DF" w:rsidP="00F950DF">
            <w:pPr>
              <w:rPr>
                <w:u w:val="single"/>
              </w:rPr>
            </w:pPr>
          </w:p>
        </w:tc>
      </w:tr>
      <w:tr w:rsidR="00F950DF" w14:paraId="48F7A01B" w14:textId="77777777" w:rsidTr="00F950DF">
        <w:trPr>
          <w:trHeight w:val="295"/>
        </w:trPr>
        <w:tc>
          <w:tcPr>
            <w:tcW w:w="1464" w:type="dxa"/>
          </w:tcPr>
          <w:p w14:paraId="68AFB2C2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3769A2E8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6A9B5D5E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6559DD1A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384153F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3D2FF3D2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73A98246" w14:textId="77777777" w:rsidR="00F950DF" w:rsidRDefault="00F950DF" w:rsidP="00F950DF">
            <w:pPr>
              <w:rPr>
                <w:u w:val="single"/>
              </w:rPr>
            </w:pPr>
          </w:p>
        </w:tc>
      </w:tr>
      <w:tr w:rsidR="00F950DF" w14:paraId="39D6A48C" w14:textId="77777777" w:rsidTr="00F950DF">
        <w:trPr>
          <w:trHeight w:val="295"/>
        </w:trPr>
        <w:tc>
          <w:tcPr>
            <w:tcW w:w="1464" w:type="dxa"/>
          </w:tcPr>
          <w:p w14:paraId="5EC5FC35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6C695345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1FAC6BFD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34B78E5F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00DD949A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F9A935D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78143232" w14:textId="77777777" w:rsidR="00F950DF" w:rsidRDefault="00F950DF" w:rsidP="00F950DF">
            <w:pPr>
              <w:rPr>
                <w:u w:val="single"/>
              </w:rPr>
            </w:pPr>
          </w:p>
        </w:tc>
      </w:tr>
      <w:tr w:rsidR="00F950DF" w14:paraId="7B591F8D" w14:textId="77777777" w:rsidTr="00F950DF">
        <w:trPr>
          <w:trHeight w:val="295"/>
        </w:trPr>
        <w:tc>
          <w:tcPr>
            <w:tcW w:w="1464" w:type="dxa"/>
          </w:tcPr>
          <w:p w14:paraId="7A73566A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35C70C41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302DFB3F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6F0C6D5C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ACC5B95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1CE23208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2CA61AA6" w14:textId="77777777" w:rsidR="00F950DF" w:rsidRDefault="00F950DF" w:rsidP="00F950DF">
            <w:pPr>
              <w:rPr>
                <w:u w:val="single"/>
              </w:rPr>
            </w:pPr>
          </w:p>
        </w:tc>
      </w:tr>
      <w:tr w:rsidR="00F950DF" w14:paraId="0B7151D7" w14:textId="77777777" w:rsidTr="00F950DF">
        <w:trPr>
          <w:trHeight w:val="295"/>
        </w:trPr>
        <w:tc>
          <w:tcPr>
            <w:tcW w:w="1464" w:type="dxa"/>
          </w:tcPr>
          <w:p w14:paraId="251C6ED8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ED50971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5DD81DFF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703B9B2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74F7B761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5E42FCA6" w14:textId="77777777" w:rsidR="00F950DF" w:rsidRDefault="00F950DF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AE3423F" w14:textId="77777777" w:rsidR="00F950DF" w:rsidRDefault="00F950DF" w:rsidP="00F950DF">
            <w:pPr>
              <w:rPr>
                <w:u w:val="single"/>
              </w:rPr>
            </w:pPr>
          </w:p>
        </w:tc>
      </w:tr>
      <w:tr w:rsidR="006246DC" w14:paraId="46C934D9" w14:textId="77777777" w:rsidTr="00F950DF">
        <w:trPr>
          <w:trHeight w:val="295"/>
        </w:trPr>
        <w:tc>
          <w:tcPr>
            <w:tcW w:w="1464" w:type="dxa"/>
          </w:tcPr>
          <w:p w14:paraId="2E06069D" w14:textId="77777777" w:rsidR="006246DC" w:rsidRDefault="006246DC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3838837C" w14:textId="77777777" w:rsidR="006246DC" w:rsidRDefault="006246DC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6B190CB4" w14:textId="77777777" w:rsidR="006246DC" w:rsidRDefault="006246DC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3B093B5E" w14:textId="77777777" w:rsidR="006246DC" w:rsidRDefault="006246DC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6C37673A" w14:textId="77777777" w:rsidR="006246DC" w:rsidRDefault="006246DC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2480135C" w14:textId="77777777" w:rsidR="006246DC" w:rsidRDefault="006246DC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60736A7D" w14:textId="77777777" w:rsidR="006246DC" w:rsidRDefault="006246DC" w:rsidP="00F950DF">
            <w:pPr>
              <w:rPr>
                <w:u w:val="single"/>
              </w:rPr>
            </w:pPr>
          </w:p>
        </w:tc>
      </w:tr>
      <w:tr w:rsidR="006246DC" w14:paraId="45549811" w14:textId="77777777" w:rsidTr="00F950DF">
        <w:trPr>
          <w:trHeight w:val="295"/>
        </w:trPr>
        <w:tc>
          <w:tcPr>
            <w:tcW w:w="1464" w:type="dxa"/>
          </w:tcPr>
          <w:p w14:paraId="0AB6F5E5" w14:textId="77777777" w:rsidR="006246DC" w:rsidRDefault="006246DC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28040E96" w14:textId="77777777" w:rsidR="006246DC" w:rsidRDefault="006246DC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3EB05367" w14:textId="77777777" w:rsidR="006246DC" w:rsidRDefault="006246DC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0D7C7821" w14:textId="77777777" w:rsidR="006246DC" w:rsidRDefault="006246DC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7B193811" w14:textId="77777777" w:rsidR="006246DC" w:rsidRDefault="006246DC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1188D938" w14:textId="77777777" w:rsidR="006246DC" w:rsidRDefault="006246DC" w:rsidP="00F950DF">
            <w:pPr>
              <w:rPr>
                <w:u w:val="single"/>
              </w:rPr>
            </w:pPr>
          </w:p>
        </w:tc>
        <w:tc>
          <w:tcPr>
            <w:tcW w:w="1464" w:type="dxa"/>
          </w:tcPr>
          <w:p w14:paraId="4A01E254" w14:textId="77777777" w:rsidR="006246DC" w:rsidRDefault="006246DC" w:rsidP="00F950DF">
            <w:pPr>
              <w:rPr>
                <w:u w:val="single"/>
              </w:rPr>
            </w:pPr>
          </w:p>
        </w:tc>
      </w:tr>
    </w:tbl>
    <w:p w14:paraId="0E167E27" w14:textId="77777777" w:rsidR="001D645B" w:rsidRPr="001D645B" w:rsidRDefault="001D645B" w:rsidP="001D645B">
      <w:pPr>
        <w:rPr>
          <w:u w:val="single"/>
        </w:rPr>
      </w:pPr>
    </w:p>
    <w:sectPr w:rsidR="001D645B" w:rsidRPr="001D645B" w:rsidSect="001F4E73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E8754" w14:textId="77777777" w:rsidR="001F4E73" w:rsidRDefault="001F4E73" w:rsidP="001D645B">
      <w:pPr>
        <w:spacing w:after="0" w:line="240" w:lineRule="auto"/>
      </w:pPr>
      <w:r>
        <w:separator/>
      </w:r>
    </w:p>
  </w:endnote>
  <w:endnote w:type="continuationSeparator" w:id="0">
    <w:p w14:paraId="0CEBE694" w14:textId="77777777" w:rsidR="001F4E73" w:rsidRDefault="001F4E73" w:rsidP="001D645B">
      <w:pPr>
        <w:spacing w:after="0" w:line="240" w:lineRule="auto"/>
      </w:pPr>
      <w:r>
        <w:continuationSeparator/>
      </w:r>
    </w:p>
  </w:endnote>
  <w:endnote w:type="continuationNotice" w:id="1">
    <w:p w14:paraId="3040465B" w14:textId="77777777" w:rsidR="001F4E73" w:rsidRDefault="001F4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2B160" w14:textId="77777777" w:rsidR="001F4E73" w:rsidRDefault="001F4E73" w:rsidP="001D645B">
      <w:pPr>
        <w:spacing w:after="0" w:line="240" w:lineRule="auto"/>
      </w:pPr>
      <w:r>
        <w:separator/>
      </w:r>
    </w:p>
  </w:footnote>
  <w:footnote w:type="continuationSeparator" w:id="0">
    <w:p w14:paraId="1AEACF42" w14:textId="77777777" w:rsidR="001F4E73" w:rsidRDefault="001F4E73" w:rsidP="001D645B">
      <w:pPr>
        <w:spacing w:after="0" w:line="240" w:lineRule="auto"/>
      </w:pPr>
      <w:r>
        <w:continuationSeparator/>
      </w:r>
    </w:p>
  </w:footnote>
  <w:footnote w:type="continuationNotice" w:id="1">
    <w:p w14:paraId="23E615FB" w14:textId="77777777" w:rsidR="001F4E73" w:rsidRDefault="001F4E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9936" w14:textId="2BA7C91E" w:rsidR="00311F72" w:rsidRDefault="00311F72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91E7B12" wp14:editId="62562895">
          <wp:simplePos x="0" y="0"/>
          <wp:positionH relativeFrom="column">
            <wp:posOffset>1239798</wp:posOffset>
          </wp:positionH>
          <wp:positionV relativeFrom="paragraph">
            <wp:posOffset>-131445</wp:posOffset>
          </wp:positionV>
          <wp:extent cx="1001395" cy="356235"/>
          <wp:effectExtent l="0" t="0" r="8255" b="571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4575724" wp14:editId="1B297988">
          <wp:simplePos x="0" y="0"/>
          <wp:positionH relativeFrom="margin">
            <wp:align>center</wp:align>
          </wp:positionH>
          <wp:positionV relativeFrom="paragraph">
            <wp:posOffset>-233680</wp:posOffset>
          </wp:positionV>
          <wp:extent cx="580390" cy="58039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7D1B7EDF" wp14:editId="397FD6E7">
          <wp:simplePos x="0" y="0"/>
          <wp:positionH relativeFrom="column">
            <wp:posOffset>3531870</wp:posOffset>
          </wp:positionH>
          <wp:positionV relativeFrom="paragraph">
            <wp:posOffset>-207645</wp:posOffset>
          </wp:positionV>
          <wp:extent cx="523875" cy="523875"/>
          <wp:effectExtent l="0" t="0" r="9525" b="952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2CB75C5F" wp14:editId="3C7E4DE4">
          <wp:simplePos x="0" y="0"/>
          <wp:positionH relativeFrom="column">
            <wp:posOffset>4365325</wp:posOffset>
          </wp:positionH>
          <wp:positionV relativeFrom="paragraph">
            <wp:posOffset>-164051</wp:posOffset>
          </wp:positionV>
          <wp:extent cx="1114746" cy="389601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746" cy="389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ADF57E" wp14:editId="65D48827">
          <wp:simplePos x="0" y="0"/>
          <wp:positionH relativeFrom="margin">
            <wp:posOffset>200346</wp:posOffset>
          </wp:positionH>
          <wp:positionV relativeFrom="paragraph">
            <wp:posOffset>-264389</wp:posOffset>
          </wp:positionV>
          <wp:extent cx="667820" cy="543708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820" cy="54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5876"/>
    <w:multiLevelType w:val="hybridMultilevel"/>
    <w:tmpl w:val="6480EB10"/>
    <w:lvl w:ilvl="0" w:tplc="C6E26B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C1852"/>
    <w:multiLevelType w:val="hybridMultilevel"/>
    <w:tmpl w:val="E2462CD8"/>
    <w:lvl w:ilvl="0" w:tplc="3730A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6901">
    <w:abstractNumId w:val="1"/>
  </w:num>
  <w:num w:numId="2" w16cid:durableId="17295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5B"/>
    <w:rsid w:val="000806A0"/>
    <w:rsid w:val="000B585C"/>
    <w:rsid w:val="001D645B"/>
    <w:rsid w:val="001F40BE"/>
    <w:rsid w:val="001F4E73"/>
    <w:rsid w:val="00311F72"/>
    <w:rsid w:val="003B4626"/>
    <w:rsid w:val="004138F6"/>
    <w:rsid w:val="00427C15"/>
    <w:rsid w:val="006246DC"/>
    <w:rsid w:val="00657D9F"/>
    <w:rsid w:val="007A77A4"/>
    <w:rsid w:val="008949AE"/>
    <w:rsid w:val="00A92BAB"/>
    <w:rsid w:val="00C11F2D"/>
    <w:rsid w:val="00E043AE"/>
    <w:rsid w:val="00F443D2"/>
    <w:rsid w:val="00F9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69538"/>
  <w15:chartTrackingRefBased/>
  <w15:docId w15:val="{BC605470-B3E5-4F99-86C1-6131E249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45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D64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D6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45B"/>
  </w:style>
  <w:style w:type="paragraph" w:styleId="Footer">
    <w:name w:val="footer"/>
    <w:basedOn w:val="Normal"/>
    <w:link w:val="FooterChar"/>
    <w:uiPriority w:val="99"/>
    <w:unhideWhenUsed/>
    <w:rsid w:val="001D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8332e-4580-475a-80b8-7488934c6862" xsi:nil="true"/>
    <lcf76f155ced4ddcb4097134ff3c332f xmlns="77439cf2-c9e6-4512-b8d9-ae7d84d2db5f">
      <Terms xmlns="http://schemas.microsoft.com/office/infopath/2007/PartnerControls"/>
    </lcf76f155ced4ddcb4097134ff3c332f>
    <DatePaid2 xmlns="77439cf2-c9e6-4512-b8d9-ae7d84d2db5f" xsi:nil="true"/>
    <DatePaid xmlns="77439cf2-c9e6-4512-b8d9-ae7d84d2db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0A162FCB54D419DA3F03C4B5A4D13" ma:contentTypeVersion="21" ma:contentTypeDescription="Create a new document." ma:contentTypeScope="" ma:versionID="e133a73d3f38a6df79bfab9f5d787a29">
  <xsd:schema xmlns:xsd="http://www.w3.org/2001/XMLSchema" xmlns:xs="http://www.w3.org/2001/XMLSchema" xmlns:p="http://schemas.microsoft.com/office/2006/metadata/properties" xmlns:ns2="77439cf2-c9e6-4512-b8d9-ae7d84d2db5f" xmlns:ns3="3b88332e-4580-475a-80b8-7488934c6862" targetNamespace="http://schemas.microsoft.com/office/2006/metadata/properties" ma:root="true" ma:fieldsID="8dbfa6fb39ffb0e94b69ae1809e8ad74" ns2:_="" ns3:_="">
    <xsd:import namespace="77439cf2-c9e6-4512-b8d9-ae7d84d2db5f"/>
    <xsd:import namespace="3b88332e-4580-475a-80b8-7488934c6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DatePaid" minOccurs="0"/>
                <xsd:element ref="ns2:DatePaid2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39cf2-c9e6-4512-b8d9-ae7d84d2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fa3bc1-692c-4896-b8fd-6bd8e4661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DatePaid" ma:index="24" nillable="true" ma:displayName="Date Paid" ma:format="DateOnly" ma:internalName="DatePaid">
      <xsd:simpleType>
        <xsd:restriction base="dms:DateTime"/>
      </xsd:simpleType>
    </xsd:element>
    <xsd:element name="DatePaid2" ma:index="25" nillable="true" ma:displayName="Date Paid 2" ma:format="DateOnly" ma:internalName="DatePaid2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8332e-4580-475a-80b8-7488934c6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65abf6-4f84-4fa4-bb63-fae968314a2b}" ma:internalName="TaxCatchAll" ma:showField="CatchAllData" ma:web="3b88332e-4580-475a-80b8-7488934c6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3AB1B-034D-43DC-A78A-F57294F23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20883-3322-4F45-99DA-20AEA074B0F4}">
  <ds:schemaRefs>
    <ds:schemaRef ds:uri="http://schemas.microsoft.com/office/2006/metadata/properties"/>
    <ds:schemaRef ds:uri="http://schemas.microsoft.com/office/infopath/2007/PartnerControls"/>
    <ds:schemaRef ds:uri="3b88332e-4580-475a-80b8-7488934c6862"/>
    <ds:schemaRef ds:uri="77439cf2-c9e6-4512-b8d9-ae7d84d2db5f"/>
  </ds:schemaRefs>
</ds:datastoreItem>
</file>

<file path=customXml/itemProps3.xml><?xml version="1.0" encoding="utf-8"?>
<ds:datastoreItem xmlns:ds="http://schemas.openxmlformats.org/officeDocument/2006/customXml" ds:itemID="{5DC2DBF4-6106-4E2B-83B8-59998BDAFE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Calais Plaisance</dc:creator>
  <cp:keywords/>
  <dc:description/>
  <cp:lastModifiedBy>Tim  Bultitude</cp:lastModifiedBy>
  <cp:revision>4</cp:revision>
  <dcterms:created xsi:type="dcterms:W3CDTF">2024-03-27T17:06:00Z</dcterms:created>
  <dcterms:modified xsi:type="dcterms:W3CDTF">2024-04-12T18:34:00Z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0x0101005F70A162FCB54D419DA3F03C4B5A4D13</vt:lpwstr>
  </property>
  <property fmtid="{D5CDD505-2E9C-101B-9397-08002B2CF9AE}" pid="3" name="MediaServiceImageTags">
    <vt:lpwstr/>
  </property>
</Properties>
</file>